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59" w:rsidRPr="000C1E59" w:rsidRDefault="000C1E59" w:rsidP="000C1E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E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C1E59" w:rsidRPr="000C1E59" w:rsidRDefault="000C1E59" w:rsidP="000C1E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E59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0C1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C1E59" w:rsidRPr="000C1E59" w:rsidRDefault="000C1E59" w:rsidP="000C1E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291DFF" w:rsidRPr="00291D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0C1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C1E59" w:rsidRPr="000C1E59" w:rsidRDefault="000C1E59" w:rsidP="000C1E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0C1E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C1E59" w:rsidRPr="000C1E59" w:rsidRDefault="000C1E59" w:rsidP="000C1E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E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1-19 оцениваются в 1 балл, задание 20 – в 6 баллов)</w:t>
      </w:r>
    </w:p>
    <w:p w:rsidR="00B951DA" w:rsidRDefault="00B951DA" w:rsidP="00B951DA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955" w:rsidRPr="00586955" w:rsidRDefault="00586955" w:rsidP="0058695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586955">
        <w:rPr>
          <w:rFonts w:ascii="Times New Roman" w:eastAsia="Calibri" w:hAnsi="Times New Roman" w:cs="Times New Roman"/>
          <w:b/>
          <w:sz w:val="24"/>
          <w:szCs w:val="24"/>
        </w:rPr>
        <w:t>Поставьте знак «+» в соответствующих колонках таблицы напротив следующих утверждений:</w:t>
      </w:r>
    </w:p>
    <w:tbl>
      <w:tblPr>
        <w:tblStyle w:val="a4"/>
        <w:tblW w:w="0" w:type="auto"/>
        <w:tblInd w:w="664" w:type="dxa"/>
        <w:tblLook w:val="04A0" w:firstRow="1" w:lastRow="0" w:firstColumn="1" w:lastColumn="0" w:noHBand="0" w:noVBand="1"/>
      </w:tblPr>
      <w:tblGrid>
        <w:gridCol w:w="7054"/>
        <w:gridCol w:w="1276"/>
        <w:gridCol w:w="1241"/>
      </w:tblGrid>
      <w:tr w:rsidR="00586955" w:rsidRPr="00586955" w:rsidTr="00586955">
        <w:tc>
          <w:tcPr>
            <w:tcW w:w="7054" w:type="dxa"/>
          </w:tcPr>
          <w:p w:rsidR="00586955" w:rsidRPr="00586955" w:rsidRDefault="00586955" w:rsidP="005869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95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276" w:type="dxa"/>
          </w:tcPr>
          <w:p w:rsidR="00586955" w:rsidRPr="00586955" w:rsidRDefault="00586955" w:rsidP="005869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955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241" w:type="dxa"/>
          </w:tcPr>
          <w:p w:rsidR="00586955" w:rsidRPr="00586955" w:rsidRDefault="00586955" w:rsidP="005869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86955">
              <w:rPr>
                <w:rFonts w:ascii="Times New Roman" w:eastAsia="Calibri" w:hAnsi="Times New Roman" w:cs="Times New Roman"/>
                <w:sz w:val="24"/>
                <w:szCs w:val="24"/>
              </w:rPr>
              <w:t>Не верно</w:t>
            </w:r>
          </w:p>
        </w:tc>
      </w:tr>
      <w:tr w:rsidR="00586955" w:rsidRPr="00586955" w:rsidTr="00586955">
        <w:tc>
          <w:tcPr>
            <w:tcW w:w="7054" w:type="dxa"/>
          </w:tcPr>
          <w:p w:rsidR="00586955" w:rsidRPr="00586955" w:rsidRDefault="00586955" w:rsidP="0058695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 окончательной отделке швейного изделия относятся: обметывание петель, чистка и влажно-тепловая обработка изделия, пришивание фурнитуры.</w:t>
            </w:r>
          </w:p>
        </w:tc>
        <w:tc>
          <w:tcPr>
            <w:tcW w:w="1276" w:type="dxa"/>
          </w:tcPr>
          <w:p w:rsidR="00586955" w:rsidRPr="00586955" w:rsidRDefault="00586955" w:rsidP="005869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86955" w:rsidRPr="00586955" w:rsidRDefault="00586955" w:rsidP="005869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86955" w:rsidRPr="00586955" w:rsidTr="00586955">
        <w:tc>
          <w:tcPr>
            <w:tcW w:w="7054" w:type="dxa"/>
          </w:tcPr>
          <w:p w:rsidR="00586955" w:rsidRPr="00586955" w:rsidRDefault="00586955" w:rsidP="00586955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6C2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окончательно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23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отделке швейного изделия относятся: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примерки и устранение дефектов, обработка срезов.</w:t>
            </w:r>
          </w:p>
        </w:tc>
        <w:tc>
          <w:tcPr>
            <w:tcW w:w="1276" w:type="dxa"/>
          </w:tcPr>
          <w:p w:rsidR="00586955" w:rsidRPr="00586955" w:rsidRDefault="00586955" w:rsidP="005869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586955" w:rsidRPr="00586955" w:rsidRDefault="00586955" w:rsidP="00586955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86955" w:rsidRDefault="00586955" w:rsidP="0058695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320" w:rsidRPr="00D76427" w:rsidRDefault="00586955" w:rsidP="0058695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D76427" w:rsidRPr="00D76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и подпишите названи</w:t>
      </w:r>
      <w:r w:rsidR="00D76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D76427" w:rsidRPr="00D76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76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представленных ниже вариантов складок на юбке.</w:t>
      </w:r>
    </w:p>
    <w:p w:rsidR="00EE4195" w:rsidRPr="00EE4195" w:rsidRDefault="00EE4195" w:rsidP="00BD043C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582776" w:rsidTr="00201DE7">
        <w:tc>
          <w:tcPr>
            <w:tcW w:w="3402" w:type="dxa"/>
          </w:tcPr>
          <w:p w:rsidR="00EE4195" w:rsidRPr="00D76427" w:rsidRDefault="00EE4195" w:rsidP="00EE419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582776" w:rsidRPr="00D764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65C7D" w:rsidRPr="00D76427" w:rsidRDefault="00201DE7" w:rsidP="00EE4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object w:dxaOrig="2655" w:dyaOrig="51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198pt" o:ole="">
                  <v:imagedata r:id="rId6" o:title=""/>
                </v:shape>
                <o:OLEObject Type="Embed" ProgID="PBrush" ShapeID="_x0000_i1025" DrawAspect="Content" ObjectID="_1631290992" r:id="rId7"/>
              </w:object>
            </w:r>
          </w:p>
        </w:tc>
        <w:tc>
          <w:tcPr>
            <w:tcW w:w="3402" w:type="dxa"/>
          </w:tcPr>
          <w:p w:rsidR="00EE4195" w:rsidRPr="00D76427" w:rsidRDefault="00EE4195" w:rsidP="00EE419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82776" w:rsidRPr="00D764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4195" w:rsidRPr="00D76427" w:rsidRDefault="00201DE7" w:rsidP="00EE4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object w:dxaOrig="2835" w:dyaOrig="5085">
                <v:shape id="_x0000_i1026" type="#_x0000_t75" style="width:109.5pt;height:198pt" o:ole="">
                  <v:imagedata r:id="rId8" o:title=""/>
                </v:shape>
                <o:OLEObject Type="Embed" ProgID="PBrush" ShapeID="_x0000_i1026" DrawAspect="Content" ObjectID="_1631290993" r:id="rId9"/>
              </w:object>
            </w:r>
            <w:r w:rsidR="00EE4195" w:rsidRPr="00D7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5C7D" w:rsidRPr="00D76427" w:rsidRDefault="00765C7D" w:rsidP="00EE4195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E4195" w:rsidRPr="00D76427" w:rsidRDefault="00EE4195" w:rsidP="00EE419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2776" w:rsidRPr="00D764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65C7D" w:rsidRPr="00D76427" w:rsidRDefault="00201DE7" w:rsidP="00EE4195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object w:dxaOrig="3870" w:dyaOrig="5130">
                <v:shape id="_x0000_i1027" type="#_x0000_t75" style="width:151.5pt;height:201.75pt" o:ole="">
                  <v:imagedata r:id="rId10" o:title=""/>
                </v:shape>
                <o:OLEObject Type="Embed" ProgID="PBrush" ShapeID="_x0000_i1027" DrawAspect="Content" ObjectID="_1631290994" r:id="rId11"/>
              </w:object>
            </w:r>
          </w:p>
        </w:tc>
      </w:tr>
      <w:tr w:rsidR="00582776" w:rsidTr="00201DE7">
        <w:tc>
          <w:tcPr>
            <w:tcW w:w="3402" w:type="dxa"/>
          </w:tcPr>
          <w:p w:rsidR="00765C7D" w:rsidRDefault="00582776" w:rsidP="00582776">
            <w:pPr>
              <w:pStyle w:val="a3"/>
              <w:ind w:hanging="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01DE7" w:rsidRDefault="00201DE7" w:rsidP="00582776">
            <w:pPr>
              <w:pStyle w:val="a3"/>
              <w:ind w:hanging="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5C7D" w:rsidRDefault="00582776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D7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201DE7" w:rsidRDefault="00201DE7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765C7D" w:rsidRDefault="00582776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201DE7" w:rsidRDefault="00201DE7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1E59" w:rsidRDefault="000C1E59" w:rsidP="00F1691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6955" w:rsidRPr="00586955" w:rsidRDefault="00586955" w:rsidP="0058695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69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Вставьте пропущенное слово:</w:t>
      </w:r>
    </w:p>
    <w:p w:rsidR="00586955" w:rsidRPr="00586955" w:rsidRDefault="00586955" w:rsidP="0058695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869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 волокно – волокно, полученное путем синтеза полимеров, состоящих из природных низкомолекулярных веществ.</w:t>
      </w:r>
    </w:p>
    <w:p w:rsidR="00586955" w:rsidRPr="00586955" w:rsidRDefault="00586955" w:rsidP="00586955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A93" w:rsidRPr="00815FA2" w:rsidRDefault="00586955" w:rsidP="00586955">
      <w:pPr>
        <w:pStyle w:val="a5"/>
        <w:tabs>
          <w:tab w:val="left" w:pos="360"/>
          <w:tab w:val="left" w:pos="426"/>
          <w:tab w:val="left" w:pos="2552"/>
        </w:tabs>
        <w:spacing w:before="0" w:beforeAutospacing="0" w:after="0" w:afterAutospacing="0"/>
        <w:ind w:right="-1"/>
        <w:jc w:val="both"/>
        <w:rPr>
          <w:b/>
          <w:bCs/>
        </w:rPr>
      </w:pPr>
      <w:r>
        <w:rPr>
          <w:b/>
          <w:bCs/>
        </w:rPr>
        <w:t xml:space="preserve">4. </w:t>
      </w:r>
      <w:proofErr w:type="gramStart"/>
      <w:r w:rsidR="00453A93" w:rsidRPr="00815FA2">
        <w:rPr>
          <w:b/>
          <w:bCs/>
        </w:rPr>
        <w:t>Ткани</w:t>
      </w:r>
      <w:proofErr w:type="gramEnd"/>
      <w:r w:rsidR="00453A93" w:rsidRPr="00815FA2">
        <w:rPr>
          <w:b/>
          <w:bCs/>
        </w:rPr>
        <w:t xml:space="preserve"> какого переплетения обладают наибольшей осыпаемостью?</w:t>
      </w:r>
    </w:p>
    <w:p w:rsidR="00453A93" w:rsidRPr="00815FA2" w:rsidRDefault="00453A93" w:rsidP="00453A93">
      <w:pPr>
        <w:pStyle w:val="a5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2552"/>
        </w:tabs>
        <w:spacing w:before="0" w:beforeAutospacing="0" w:after="0" w:afterAutospacing="0"/>
        <w:ind w:left="426" w:right="-1" w:firstLine="0"/>
        <w:jc w:val="both"/>
        <w:rPr>
          <w:bCs/>
        </w:rPr>
      </w:pPr>
      <w:r w:rsidRPr="00815FA2">
        <w:rPr>
          <w:bCs/>
        </w:rPr>
        <w:t>полотняного;</w:t>
      </w:r>
    </w:p>
    <w:p w:rsidR="00453A93" w:rsidRPr="00815FA2" w:rsidRDefault="00453A93" w:rsidP="00453A93">
      <w:pPr>
        <w:pStyle w:val="a5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2552"/>
        </w:tabs>
        <w:spacing w:before="0" w:beforeAutospacing="0" w:after="0" w:afterAutospacing="0"/>
        <w:ind w:left="426" w:right="-1" w:firstLine="0"/>
        <w:jc w:val="both"/>
        <w:rPr>
          <w:bCs/>
        </w:rPr>
      </w:pPr>
      <w:r w:rsidRPr="00815FA2">
        <w:rPr>
          <w:bCs/>
        </w:rPr>
        <w:t>саржевого;</w:t>
      </w:r>
    </w:p>
    <w:p w:rsidR="00453A93" w:rsidRDefault="00453A93" w:rsidP="00453A93">
      <w:pPr>
        <w:pStyle w:val="a5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2552"/>
        </w:tabs>
        <w:spacing w:before="0" w:beforeAutospacing="0" w:after="0" w:afterAutospacing="0"/>
        <w:ind w:left="426" w:right="-1" w:firstLine="0"/>
        <w:jc w:val="both"/>
        <w:rPr>
          <w:bCs/>
        </w:rPr>
      </w:pPr>
      <w:r w:rsidRPr="00815FA2">
        <w:rPr>
          <w:bCs/>
        </w:rPr>
        <w:t>сатинового.</w:t>
      </w:r>
    </w:p>
    <w:p w:rsidR="00586955" w:rsidRDefault="00586955" w:rsidP="00586955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C2B" w:rsidRPr="00821C2B" w:rsidRDefault="00586955" w:rsidP="00586955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821C2B" w:rsidRPr="00821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способы перевода меловых линий не подходят для тонких тканей (выберите несколько вариантов ответов)?</w:t>
      </w:r>
    </w:p>
    <w:p w:rsidR="00821C2B" w:rsidRPr="00821C2B" w:rsidRDefault="00821C2B" w:rsidP="00821C2B">
      <w:pPr>
        <w:pStyle w:val="a3"/>
        <w:numPr>
          <w:ilvl w:val="0"/>
          <w:numId w:val="12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с помощью резца и копировальной бумаги;</w:t>
      </w:r>
    </w:p>
    <w:p w:rsidR="00821C2B" w:rsidRPr="00821C2B" w:rsidRDefault="00821C2B" w:rsidP="00821C2B">
      <w:pPr>
        <w:pStyle w:val="a3"/>
        <w:numPr>
          <w:ilvl w:val="0"/>
          <w:numId w:val="12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копировальных стежков;</w:t>
      </w:r>
    </w:p>
    <w:p w:rsidR="00821C2B" w:rsidRPr="00821C2B" w:rsidRDefault="00821C2B" w:rsidP="00821C2B">
      <w:pPr>
        <w:pStyle w:val="a3"/>
        <w:numPr>
          <w:ilvl w:val="0"/>
          <w:numId w:val="12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прямых стежков контрастными нитками;</w:t>
      </w:r>
    </w:p>
    <w:p w:rsidR="00821C2B" w:rsidRPr="00821C2B" w:rsidRDefault="00821C2B" w:rsidP="00821C2B">
      <w:pPr>
        <w:pStyle w:val="a3"/>
        <w:numPr>
          <w:ilvl w:val="0"/>
          <w:numId w:val="12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булавок.</w:t>
      </w:r>
    </w:p>
    <w:p w:rsidR="00453A93" w:rsidRPr="00453A93" w:rsidRDefault="00586955" w:rsidP="00586955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6. </w:t>
      </w:r>
      <w:r w:rsidR="00453A93" w:rsidRPr="00453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какой стране национальным блюдом являются сосиски с тушёной капустой?</w:t>
      </w:r>
    </w:p>
    <w:p w:rsidR="00453A93" w:rsidRDefault="0046362D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</w:t>
      </w:r>
    </w:p>
    <w:p w:rsidR="00453A93" w:rsidRPr="00453A93" w:rsidRDefault="00453A93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6F8" w:rsidRPr="004726F8" w:rsidRDefault="0046362D" w:rsidP="0046362D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названия</w:t>
      </w:r>
      <w:r w:rsidR="004726F8"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известных вам </w:t>
      </w:r>
      <w:r w:rsidR="004726F8"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кисломолочны</w:t>
      </w:r>
      <w:r w:rsid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4726F8"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продукт</w:t>
      </w:r>
      <w:r w:rsid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ов.</w:t>
      </w:r>
    </w:p>
    <w:p w:rsidR="004726F8" w:rsidRPr="004726F8" w:rsidRDefault="004726F8" w:rsidP="00201DE7">
      <w:pPr>
        <w:pStyle w:val="a3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</w:t>
      </w:r>
    </w:p>
    <w:p w:rsidR="004726F8" w:rsidRPr="004726F8" w:rsidRDefault="004726F8" w:rsidP="00201DE7">
      <w:pPr>
        <w:pStyle w:val="a3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</w:t>
      </w:r>
    </w:p>
    <w:p w:rsidR="004726F8" w:rsidRPr="004726F8" w:rsidRDefault="004726F8" w:rsidP="00201DE7">
      <w:pPr>
        <w:pStyle w:val="a3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</w:t>
      </w:r>
    </w:p>
    <w:p w:rsidR="004726F8" w:rsidRPr="004726F8" w:rsidRDefault="004726F8" w:rsidP="00201DE7">
      <w:pPr>
        <w:pStyle w:val="a3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4)___________________________</w:t>
      </w:r>
    </w:p>
    <w:p w:rsidR="004726F8" w:rsidRPr="004726F8" w:rsidRDefault="004726F8" w:rsidP="004726F8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6F8" w:rsidRPr="004726F8" w:rsidRDefault="0046362D" w:rsidP="0046362D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4726F8"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способам консервирования относятся (выберите несколько вариантов ответов):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копчение;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варка;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бланширование</w:t>
      </w:r>
      <w:proofErr w:type="spellEnd"/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вяление;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квашение.</w:t>
      </w:r>
    </w:p>
    <w:p w:rsidR="0046362D" w:rsidRDefault="0046362D" w:rsidP="004726F8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362D" w:rsidRPr="0046362D" w:rsidRDefault="0046362D" w:rsidP="0046362D">
      <w:pPr>
        <w:pStyle w:val="a3"/>
        <w:tabs>
          <w:tab w:val="left" w:pos="426"/>
        </w:tabs>
        <w:spacing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Как вы думаете, что означает фразеологизм «беситься с жиру»?</w:t>
      </w:r>
    </w:p>
    <w:p w:rsidR="0046362D" w:rsidRPr="0046362D" w:rsidRDefault="0046362D" w:rsidP="0046362D">
      <w:pPr>
        <w:pStyle w:val="a3"/>
        <w:tabs>
          <w:tab w:val="left" w:pos="426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62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___________________________________________________________________</w:t>
      </w:r>
    </w:p>
    <w:p w:rsidR="0046362D" w:rsidRPr="0046362D" w:rsidRDefault="0046362D" w:rsidP="0046362D">
      <w:pPr>
        <w:pStyle w:val="a3"/>
        <w:tabs>
          <w:tab w:val="left" w:pos="426"/>
        </w:tabs>
        <w:spacing w:line="276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36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46362D" w:rsidRDefault="0046362D" w:rsidP="0046362D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362D" w:rsidRPr="0046362D" w:rsidRDefault="0046362D" w:rsidP="0046362D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3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Pr="0046362D">
        <w:rPr>
          <w:rFonts w:ascii="Times New Roman" w:eastAsia="Calibri" w:hAnsi="Times New Roman" w:cs="Times New Roman"/>
          <w:b/>
          <w:sz w:val="24"/>
          <w:szCs w:val="24"/>
        </w:rPr>
        <w:t>О каком старинном предмете одежды идет речь?</w:t>
      </w:r>
    </w:p>
    <w:p w:rsidR="0046362D" w:rsidRPr="0046362D" w:rsidRDefault="0046362D" w:rsidP="0046362D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62D">
        <w:rPr>
          <w:rFonts w:ascii="Times New Roman" w:eastAsia="Calibri" w:hAnsi="Times New Roman" w:cs="Times New Roman"/>
          <w:sz w:val="24"/>
          <w:szCs w:val="24"/>
        </w:rPr>
        <w:t xml:space="preserve">Брюки, узкие в голенище и широкие в бедрах. </w:t>
      </w:r>
      <w:proofErr w:type="gramStart"/>
      <w:r w:rsidRPr="0046362D">
        <w:rPr>
          <w:rFonts w:ascii="Times New Roman" w:eastAsia="Calibri" w:hAnsi="Times New Roman" w:cs="Times New Roman"/>
          <w:sz w:val="24"/>
          <w:szCs w:val="24"/>
        </w:rPr>
        <w:t>Названы</w:t>
      </w:r>
      <w:proofErr w:type="gramEnd"/>
      <w:r w:rsidRPr="0046362D">
        <w:rPr>
          <w:rFonts w:ascii="Times New Roman" w:eastAsia="Calibri" w:hAnsi="Times New Roman" w:cs="Times New Roman"/>
          <w:sz w:val="24"/>
          <w:szCs w:val="24"/>
        </w:rPr>
        <w:t xml:space="preserve"> по имени французского генерала.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567"/>
        <w:gridCol w:w="567"/>
      </w:tblGrid>
      <w:tr w:rsidR="0046362D" w:rsidRPr="0046362D" w:rsidTr="001B2FEA">
        <w:trPr>
          <w:jc w:val="center"/>
        </w:trPr>
        <w:tc>
          <w:tcPr>
            <w:tcW w:w="534" w:type="dxa"/>
            <w:vAlign w:val="bottom"/>
          </w:tcPr>
          <w:p w:rsidR="0046362D" w:rsidRPr="0046362D" w:rsidRDefault="0046362D" w:rsidP="004636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46362D" w:rsidRPr="0046362D" w:rsidRDefault="0046362D" w:rsidP="004636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46362D" w:rsidRPr="0046362D" w:rsidRDefault="0046362D" w:rsidP="004636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46362D" w:rsidRPr="0046362D" w:rsidRDefault="0046362D" w:rsidP="004636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  <w:tc>
          <w:tcPr>
            <w:tcW w:w="567" w:type="dxa"/>
            <w:vAlign w:val="bottom"/>
          </w:tcPr>
          <w:p w:rsidR="0046362D" w:rsidRPr="0046362D" w:rsidRDefault="0046362D" w:rsidP="004636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  <w:r w:rsidRPr="0046362D">
              <w:rPr>
                <w:rFonts w:ascii="Times New Roman" w:eastAsia="Calibri" w:hAnsi="Times New Roman" w:cs="Times New Roman"/>
                <w:sz w:val="32"/>
                <w:szCs w:val="32"/>
              </w:rPr>
              <w:t>Ф</w:t>
            </w:r>
          </w:p>
        </w:tc>
        <w:tc>
          <w:tcPr>
            <w:tcW w:w="567" w:type="dxa"/>
            <w:vAlign w:val="bottom"/>
          </w:tcPr>
          <w:p w:rsidR="0046362D" w:rsidRPr="0046362D" w:rsidRDefault="0046362D" w:rsidP="0046362D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</w:tc>
      </w:tr>
    </w:tbl>
    <w:p w:rsidR="0046362D" w:rsidRDefault="0046362D" w:rsidP="0046362D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726F8" w:rsidRPr="004726F8" w:rsidRDefault="0046362D" w:rsidP="0046362D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11. </w:t>
      </w:r>
      <w:r w:rsidR="004726F8"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означает данный символ по уходу за одеждой?</w:t>
      </w:r>
    </w:p>
    <w:p w:rsidR="004726F8" w:rsidRPr="004726F8" w:rsidRDefault="004726F8" w:rsidP="004726F8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Arial" w:eastAsia="MS Mincho" w:hAnsi="Arial" w:cs="Arial"/>
          <w:bCs/>
          <w:noProof/>
          <w:sz w:val="20"/>
          <w:szCs w:val="20"/>
          <w:lang w:eastAsia="ru-RU"/>
        </w:rPr>
        <w:drawing>
          <wp:inline distT="0" distB="0" distL="0" distR="0">
            <wp:extent cx="476250" cy="333375"/>
            <wp:effectExtent l="0" t="0" r="0" b="9525"/>
            <wp:docPr id="1" name="Рисунок 1" descr="dry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ry-0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</w:t>
      </w:r>
    </w:p>
    <w:p w:rsidR="00D76427" w:rsidRDefault="00D76427" w:rsidP="00D7642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C2B" w:rsidRPr="0046362D" w:rsidRDefault="0046362D" w:rsidP="0046362D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12. </w:t>
      </w:r>
      <w:r w:rsidR="00821C2B" w:rsidRPr="00463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D76427" w:rsidRDefault="00821C2B" w:rsidP="0046362D">
      <w:pPr>
        <w:pStyle w:val="a3"/>
        <w:tabs>
          <w:tab w:val="left" w:pos="-142"/>
        </w:tabs>
        <w:spacing w:after="0" w:line="276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«_________________________ - это значит временно закрепить подогнутый край детали или изделия сметочной строчкой».</w:t>
      </w:r>
    </w:p>
    <w:p w:rsidR="00821C2B" w:rsidRDefault="00821C2B" w:rsidP="00821C2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62D" w:rsidRDefault="001D45C7" w:rsidP="001D45C7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</w:t>
      </w:r>
      <w:r w:rsidR="004636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Выберите правильный ответ:</w:t>
      </w:r>
    </w:p>
    <w:p w:rsidR="00821C2B" w:rsidRPr="001D45C7" w:rsidRDefault="00821C2B" w:rsidP="0046362D">
      <w:pPr>
        <w:pStyle w:val="a3"/>
        <w:tabs>
          <w:tab w:val="left" w:pos="426"/>
        </w:tabs>
        <w:spacing w:after="0" w:line="276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C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Умеренный полив комнатных растений – это полив:</w:t>
      </w:r>
    </w:p>
    <w:p w:rsidR="00821C2B" w:rsidRPr="00821C2B" w:rsidRDefault="001D45C7" w:rsidP="001D45C7">
      <w:pPr>
        <w:pStyle w:val="a3"/>
        <w:tabs>
          <w:tab w:val="left" w:pos="567"/>
        </w:tabs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821C2B"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день;</w:t>
      </w:r>
    </w:p>
    <w:p w:rsidR="00821C2B" w:rsidRPr="00821C2B" w:rsidRDefault="001D45C7" w:rsidP="001D45C7">
      <w:pPr>
        <w:pStyle w:val="a3"/>
        <w:tabs>
          <w:tab w:val="left" w:pos="567"/>
        </w:tabs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821C2B"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день-два;</w:t>
      </w:r>
    </w:p>
    <w:p w:rsidR="00821C2B" w:rsidRPr="00821C2B" w:rsidRDefault="001D45C7" w:rsidP="001D45C7">
      <w:pPr>
        <w:pStyle w:val="a3"/>
        <w:tabs>
          <w:tab w:val="left" w:pos="567"/>
        </w:tabs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821C2B"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в неделю;</w:t>
      </w:r>
    </w:p>
    <w:p w:rsidR="00821C2B" w:rsidRDefault="001D45C7" w:rsidP="001D45C7">
      <w:pPr>
        <w:pStyle w:val="a3"/>
        <w:tabs>
          <w:tab w:val="left" w:pos="567"/>
        </w:tabs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821C2B"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в месяц.</w:t>
      </w:r>
    </w:p>
    <w:p w:rsidR="00821C2B" w:rsidRPr="00821C2B" w:rsidRDefault="00821C2B" w:rsidP="00821C2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B" w:rsidRPr="004E0C9B" w:rsidRDefault="001D45C7" w:rsidP="001D45C7">
      <w:pPr>
        <w:pStyle w:val="a3"/>
        <w:tabs>
          <w:tab w:val="left" w:pos="0"/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="004E0C9B" w:rsidRPr="004E0C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какому этапу выполнения проекта относят соблюдение условий безопасности?</w:t>
      </w:r>
    </w:p>
    <w:p w:rsidR="004E0C9B" w:rsidRDefault="001D45C7" w:rsidP="001D45C7">
      <w:pPr>
        <w:tabs>
          <w:tab w:val="left" w:pos="0"/>
          <w:tab w:val="left" w:pos="426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</w:t>
      </w:r>
    </w:p>
    <w:p w:rsidR="001D45C7" w:rsidRDefault="001D45C7" w:rsidP="001D45C7">
      <w:pPr>
        <w:tabs>
          <w:tab w:val="left" w:pos="0"/>
          <w:tab w:val="left" w:pos="426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45C7" w:rsidRPr="001D45C7" w:rsidRDefault="001D45C7" w:rsidP="001D45C7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1D4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15. </w:t>
      </w:r>
      <w:r w:rsidRPr="001D45C7">
        <w:rPr>
          <w:rFonts w:ascii="Times New Roman" w:eastAsia="Calibri" w:hAnsi="Times New Roman" w:cs="Times New Roman"/>
          <w:b/>
          <w:sz w:val="24"/>
          <w:szCs w:val="24"/>
        </w:rPr>
        <w:t>Решите задачу:</w:t>
      </w:r>
    </w:p>
    <w:p w:rsidR="001D45C7" w:rsidRPr="001D45C7" w:rsidRDefault="001D45C7" w:rsidP="001D45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5C7">
        <w:rPr>
          <w:rFonts w:ascii="Times New Roman" w:eastAsia="Calibri" w:hAnsi="Times New Roman" w:cs="Times New Roman"/>
          <w:sz w:val="24"/>
          <w:szCs w:val="24"/>
        </w:rPr>
        <w:t>Предприниматель ИКС продал 100 изделий по цене 2000 руб. за штуку. Какова прибыль предпринимателя ИКС, если себестоимость одного изделия составляет 1500 руб.?</w:t>
      </w:r>
    </w:p>
    <w:p w:rsidR="001D45C7" w:rsidRPr="001D45C7" w:rsidRDefault="001D45C7" w:rsidP="001D45C7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5C7">
        <w:rPr>
          <w:rFonts w:ascii="Times New Roman" w:eastAsia="Calibri" w:hAnsi="Times New Roman" w:cs="Times New Roman"/>
          <w:sz w:val="24"/>
          <w:szCs w:val="24"/>
        </w:rPr>
        <w:t>Решение: _________________________________________________________________</w:t>
      </w:r>
    </w:p>
    <w:p w:rsidR="001D45C7" w:rsidRPr="001D45C7" w:rsidRDefault="001D45C7" w:rsidP="001D45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5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</w:t>
      </w:r>
    </w:p>
    <w:p w:rsidR="001D45C7" w:rsidRPr="001D45C7" w:rsidRDefault="001D45C7" w:rsidP="001D45C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5C7">
        <w:rPr>
          <w:rFonts w:ascii="Times New Roman" w:eastAsia="Calibri" w:hAnsi="Times New Roman" w:cs="Times New Roman"/>
          <w:sz w:val="24"/>
          <w:szCs w:val="24"/>
        </w:rPr>
        <w:t>Ответ: _______________________</w:t>
      </w:r>
    </w:p>
    <w:p w:rsidR="001D45C7" w:rsidRPr="001D45C7" w:rsidRDefault="001D45C7" w:rsidP="001D45C7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4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16. </w:t>
      </w:r>
      <w:r w:rsidRPr="001D45C7">
        <w:rPr>
          <w:rFonts w:ascii="Times New Roman" w:eastAsia="Calibri" w:hAnsi="Times New Roman" w:cs="Times New Roman"/>
          <w:b/>
          <w:sz w:val="24"/>
          <w:szCs w:val="24"/>
        </w:rPr>
        <w:t>Установите соответствие между элементами левого и правого столбцов: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34"/>
        <w:gridCol w:w="3260"/>
        <w:gridCol w:w="567"/>
        <w:gridCol w:w="3544"/>
      </w:tblGrid>
      <w:tr w:rsidR="001D45C7" w:rsidRPr="001D45C7" w:rsidTr="001B2FEA">
        <w:trPr>
          <w:jc w:val="center"/>
        </w:trPr>
        <w:tc>
          <w:tcPr>
            <w:tcW w:w="534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ландшафтный дизайн</w:t>
            </w:r>
          </w:p>
        </w:tc>
        <w:tc>
          <w:tcPr>
            <w:tcW w:w="567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альпийская горка</w:t>
            </w:r>
          </w:p>
        </w:tc>
      </w:tr>
      <w:tr w:rsidR="001D45C7" w:rsidRPr="001D45C7" w:rsidTr="001B2FEA">
        <w:trPr>
          <w:jc w:val="center"/>
        </w:trPr>
        <w:tc>
          <w:tcPr>
            <w:tcW w:w="534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дизайн одежды</w:t>
            </w:r>
          </w:p>
        </w:tc>
        <w:tc>
          <w:tcPr>
            <w:tcW w:w="567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3544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лофт</w:t>
            </w:r>
            <w:proofErr w:type="spellEnd"/>
          </w:p>
        </w:tc>
      </w:tr>
      <w:tr w:rsidR="001D45C7" w:rsidRPr="001D45C7" w:rsidTr="001B2FEA">
        <w:trPr>
          <w:jc w:val="center"/>
        </w:trPr>
        <w:tc>
          <w:tcPr>
            <w:tcW w:w="534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дизайн интерьера</w:t>
            </w:r>
          </w:p>
        </w:tc>
        <w:tc>
          <w:tcPr>
            <w:tcW w:w="567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544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балясина </w:t>
            </w:r>
          </w:p>
        </w:tc>
      </w:tr>
      <w:tr w:rsidR="001D45C7" w:rsidRPr="001D45C7" w:rsidTr="001B2FEA">
        <w:trPr>
          <w:jc w:val="center"/>
        </w:trPr>
        <w:tc>
          <w:tcPr>
            <w:tcW w:w="534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графический дизайн</w:t>
            </w:r>
          </w:p>
        </w:tc>
        <w:tc>
          <w:tcPr>
            <w:tcW w:w="567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544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кэжуал</w:t>
            </w:r>
            <w:proofErr w:type="spellEnd"/>
          </w:p>
        </w:tc>
      </w:tr>
      <w:tr w:rsidR="001D45C7" w:rsidRPr="001D45C7" w:rsidTr="001B2FEA">
        <w:trPr>
          <w:jc w:val="center"/>
        </w:trPr>
        <w:tc>
          <w:tcPr>
            <w:tcW w:w="534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D45C7" w:rsidRPr="001D45C7" w:rsidRDefault="001D45C7" w:rsidP="001D45C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3544" w:type="dxa"/>
          </w:tcPr>
          <w:p w:rsidR="001D45C7" w:rsidRPr="001D45C7" w:rsidRDefault="001D45C7" w:rsidP="001D45C7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баннер</w:t>
            </w:r>
          </w:p>
        </w:tc>
      </w:tr>
    </w:tbl>
    <w:p w:rsidR="001D45C7" w:rsidRPr="001D45C7" w:rsidRDefault="001D45C7" w:rsidP="001D45C7">
      <w:pPr>
        <w:spacing w:before="120"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45C7">
        <w:rPr>
          <w:rFonts w:ascii="Times New Roman" w:eastAsia="Calibri" w:hAnsi="Times New Roman" w:cs="Times New Roman"/>
          <w:sz w:val="24"/>
          <w:szCs w:val="24"/>
        </w:rPr>
        <w:t>Ответ: 1 - …, 2 - …, 3 - …, 4 - ….</w:t>
      </w:r>
    </w:p>
    <w:p w:rsidR="001D45C7" w:rsidRPr="001D45C7" w:rsidRDefault="001D45C7" w:rsidP="001D45C7">
      <w:pPr>
        <w:tabs>
          <w:tab w:val="left" w:pos="0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D45C7" w:rsidRPr="001D45C7" w:rsidRDefault="001D45C7" w:rsidP="001D45C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4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Pr="001D45C7">
        <w:rPr>
          <w:rFonts w:ascii="Times New Roman" w:eastAsia="Calibri" w:hAnsi="Times New Roman" w:cs="Times New Roman"/>
          <w:b/>
          <w:sz w:val="24"/>
          <w:szCs w:val="24"/>
        </w:rPr>
        <w:t>Поставьте знак «+» в соответствующих колонках таблицы напротив следующих утверждений:</w:t>
      </w:r>
    </w:p>
    <w:tbl>
      <w:tblPr>
        <w:tblStyle w:val="a4"/>
        <w:tblW w:w="0" w:type="auto"/>
        <w:tblInd w:w="649" w:type="dxa"/>
        <w:tblLook w:val="04A0" w:firstRow="1" w:lastRow="0" w:firstColumn="1" w:lastColumn="0" w:noHBand="0" w:noVBand="1"/>
      </w:tblPr>
      <w:tblGrid>
        <w:gridCol w:w="7054"/>
        <w:gridCol w:w="1276"/>
        <w:gridCol w:w="1241"/>
      </w:tblGrid>
      <w:tr w:rsidR="001D45C7" w:rsidRPr="001D45C7" w:rsidTr="001D45C7">
        <w:tc>
          <w:tcPr>
            <w:tcW w:w="7054" w:type="dxa"/>
          </w:tcPr>
          <w:p w:rsidR="001D45C7" w:rsidRPr="001D45C7" w:rsidRDefault="001D45C7" w:rsidP="001D45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1276" w:type="dxa"/>
          </w:tcPr>
          <w:p w:rsidR="001D45C7" w:rsidRPr="001D45C7" w:rsidRDefault="001D45C7" w:rsidP="001D45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</w:p>
        </w:tc>
        <w:tc>
          <w:tcPr>
            <w:tcW w:w="1241" w:type="dxa"/>
          </w:tcPr>
          <w:p w:rsidR="001D45C7" w:rsidRPr="001D45C7" w:rsidRDefault="001D45C7" w:rsidP="001D45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Не верно</w:t>
            </w:r>
          </w:p>
        </w:tc>
      </w:tr>
      <w:tr w:rsidR="001D45C7" w:rsidRPr="001D45C7" w:rsidTr="001D45C7">
        <w:tc>
          <w:tcPr>
            <w:tcW w:w="7054" w:type="dxa"/>
          </w:tcPr>
          <w:p w:rsidR="001D45C7" w:rsidRPr="001D45C7" w:rsidRDefault="001D45C7" w:rsidP="001D45C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gramStart"/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Можно касаться проводов и электрооборудования, находясь на влажному полу.</w:t>
            </w:r>
            <w:proofErr w:type="gramEnd"/>
          </w:p>
        </w:tc>
        <w:tc>
          <w:tcPr>
            <w:tcW w:w="1276" w:type="dxa"/>
          </w:tcPr>
          <w:p w:rsidR="001D45C7" w:rsidRPr="001D45C7" w:rsidRDefault="001D45C7" w:rsidP="001D45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D45C7" w:rsidRPr="001D45C7" w:rsidRDefault="001D45C7" w:rsidP="001D45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45C7" w:rsidRPr="001D45C7" w:rsidTr="001D45C7">
        <w:tc>
          <w:tcPr>
            <w:tcW w:w="7054" w:type="dxa"/>
          </w:tcPr>
          <w:p w:rsidR="001D45C7" w:rsidRPr="001D45C7" w:rsidRDefault="001D45C7" w:rsidP="001D45C7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>2. Электрическое напряжение ниже 24</w:t>
            </w:r>
            <w:proofErr w:type="gramStart"/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1D45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опасным для человека.</w:t>
            </w:r>
          </w:p>
        </w:tc>
        <w:tc>
          <w:tcPr>
            <w:tcW w:w="1276" w:type="dxa"/>
          </w:tcPr>
          <w:p w:rsidR="001D45C7" w:rsidRPr="001D45C7" w:rsidRDefault="001D45C7" w:rsidP="001D45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1D45C7" w:rsidRPr="001D45C7" w:rsidRDefault="001D45C7" w:rsidP="001D45C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D45C7" w:rsidRPr="001D45C7" w:rsidRDefault="001D45C7" w:rsidP="001D45C7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1D45C7" w:rsidRPr="001D45C7" w:rsidRDefault="001D45C7" w:rsidP="001D45C7">
      <w:pPr>
        <w:tabs>
          <w:tab w:val="left" w:pos="0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Напишите 5 названий профессий, относящихся к системе «человек – художественный образ».</w:t>
      </w:r>
    </w:p>
    <w:p w:rsidR="001D45C7" w:rsidRDefault="001D45C7" w:rsidP="001D45C7">
      <w:pPr>
        <w:tabs>
          <w:tab w:val="left" w:pos="0"/>
          <w:tab w:val="left" w:pos="42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5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1D45C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1D45C7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D45C7" w:rsidRDefault="001D45C7" w:rsidP="001D45C7">
      <w:p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</w:t>
      </w:r>
    </w:p>
    <w:p w:rsidR="001D45C7" w:rsidRDefault="001D45C7" w:rsidP="001D45C7">
      <w:p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EBF" w:rsidRDefault="001D45C7" w:rsidP="001D45C7">
      <w:pPr>
        <w:tabs>
          <w:tab w:val="left" w:pos="0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5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="005B2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1D45C7" w:rsidRPr="005B2EBF" w:rsidRDefault="005B2EBF" w:rsidP="005B2EBF">
      <w:pPr>
        <w:tabs>
          <w:tab w:val="left" w:pos="0"/>
          <w:tab w:val="left" w:pos="426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2EBF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Энергия приливов и отливов относится к ______________________________ источникам энергии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D45C7" w:rsidRDefault="001D45C7" w:rsidP="001D45C7">
      <w:pPr>
        <w:tabs>
          <w:tab w:val="left" w:pos="0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B" w:rsidRDefault="005B2EBF" w:rsidP="005B2EBF">
      <w:pPr>
        <w:tabs>
          <w:tab w:val="left" w:pos="0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2E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20. </w:t>
      </w:r>
      <w:r w:rsidR="00201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</w:p>
    <w:p w:rsidR="005B2EBF" w:rsidRPr="005B2EBF" w:rsidRDefault="005B2EBF" w:rsidP="005B2EBF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Для участия в конкурсе «</w:t>
      </w:r>
      <w:r w:rsidR="00C1418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Лучший кулинар</w:t>
      </w: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» необходимо приготовить </w:t>
      </w:r>
      <w:r w:rsidR="00C1418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десертное</w:t>
      </w: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блюдо. </w:t>
      </w:r>
    </w:p>
    <w:p w:rsidR="005B2EBF" w:rsidRPr="005B2EBF" w:rsidRDefault="005B2EBF" w:rsidP="005B2EBF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1. Составьте рецепт </w:t>
      </w:r>
      <w:r w:rsidR="00C1418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десертного</w:t>
      </w: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блюда. Перечислите необходимые продукты, указав их количество. </w:t>
      </w:r>
    </w:p>
    <w:p w:rsidR="005B2EBF" w:rsidRPr="005B2EBF" w:rsidRDefault="005B2EBF" w:rsidP="005B2EBF">
      <w:pPr>
        <w:spacing w:after="0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2. Составьте технологическую последовательность приготовления </w:t>
      </w:r>
      <w:r w:rsidR="00C1418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десертного</w:t>
      </w: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блюда. </w:t>
      </w:r>
    </w:p>
    <w:p w:rsidR="005B2EBF" w:rsidRPr="005B2EBF" w:rsidRDefault="005B2EBF" w:rsidP="005B2EBF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3. Перечислите необходимую посуду и инвентарь для приготовления </w:t>
      </w:r>
      <w:r w:rsidR="00C1418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десертного </w:t>
      </w:r>
      <w:r w:rsidRPr="005B2EB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блюда.</w:t>
      </w:r>
    </w:p>
    <w:p w:rsidR="005B2EBF" w:rsidRPr="005B2EBF" w:rsidRDefault="005B2EBF" w:rsidP="005B2EBF">
      <w:pPr>
        <w:spacing w:after="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5B2EBF" w:rsidRPr="005B2EBF" w:rsidTr="001B2FEA">
        <w:tc>
          <w:tcPr>
            <w:tcW w:w="3473" w:type="dxa"/>
          </w:tcPr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5B2EB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Необходимые продукты, количество</w:t>
            </w:r>
          </w:p>
        </w:tc>
        <w:tc>
          <w:tcPr>
            <w:tcW w:w="3474" w:type="dxa"/>
          </w:tcPr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5B2EB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Технологическая последовательность</w:t>
            </w:r>
          </w:p>
        </w:tc>
        <w:tc>
          <w:tcPr>
            <w:tcW w:w="3474" w:type="dxa"/>
          </w:tcPr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5B2EBF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Посуда, инвентарь</w:t>
            </w:r>
          </w:p>
        </w:tc>
      </w:tr>
      <w:tr w:rsidR="005B2EBF" w:rsidRPr="005B2EBF" w:rsidTr="001B2FEA">
        <w:tc>
          <w:tcPr>
            <w:tcW w:w="3473" w:type="dxa"/>
          </w:tcPr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474" w:type="dxa"/>
          </w:tcPr>
          <w:p w:rsidR="005B2EBF" w:rsidRPr="005B2EBF" w:rsidRDefault="005B2EBF" w:rsidP="005B2EBF">
            <w:pPr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201DE7" w:rsidRDefault="00201DE7" w:rsidP="00201DE7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01DE7" w:rsidRDefault="00201DE7" w:rsidP="00201DE7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sectPr w:rsidR="00201DE7" w:rsidSect="000C1E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04D"/>
    <w:multiLevelType w:val="hybridMultilevel"/>
    <w:tmpl w:val="61E0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312B7"/>
    <w:multiLevelType w:val="hybridMultilevel"/>
    <w:tmpl w:val="6C5EB27A"/>
    <w:lvl w:ilvl="0" w:tplc="75BE6BC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770CC"/>
    <w:multiLevelType w:val="hybridMultilevel"/>
    <w:tmpl w:val="FEF0E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90F0C"/>
    <w:multiLevelType w:val="hybridMultilevel"/>
    <w:tmpl w:val="E180A2C6"/>
    <w:lvl w:ilvl="0" w:tplc="75BE6BC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B4C80D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D57AE"/>
    <w:multiLevelType w:val="hybridMultilevel"/>
    <w:tmpl w:val="DC88D0DA"/>
    <w:lvl w:ilvl="0" w:tplc="E91C8102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357240E"/>
    <w:multiLevelType w:val="hybridMultilevel"/>
    <w:tmpl w:val="D33A0C98"/>
    <w:lvl w:ilvl="0" w:tplc="6B4A5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179BF"/>
    <w:multiLevelType w:val="hybridMultilevel"/>
    <w:tmpl w:val="F3C6888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562E1D"/>
    <w:multiLevelType w:val="hybridMultilevel"/>
    <w:tmpl w:val="97B0D150"/>
    <w:lvl w:ilvl="0" w:tplc="75BE6BC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B4C80D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D2FAB"/>
    <w:multiLevelType w:val="hybridMultilevel"/>
    <w:tmpl w:val="C30E8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D45968"/>
    <w:multiLevelType w:val="hybridMultilevel"/>
    <w:tmpl w:val="671C23E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D6CC4"/>
    <w:multiLevelType w:val="hybridMultilevel"/>
    <w:tmpl w:val="B93E3686"/>
    <w:lvl w:ilvl="0" w:tplc="E91C8102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33F74527"/>
    <w:multiLevelType w:val="hybridMultilevel"/>
    <w:tmpl w:val="3C225C28"/>
    <w:lvl w:ilvl="0" w:tplc="E91C81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46433C"/>
    <w:multiLevelType w:val="hybridMultilevel"/>
    <w:tmpl w:val="FEF0E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B4E97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51B22E6"/>
    <w:multiLevelType w:val="hybridMultilevel"/>
    <w:tmpl w:val="3530FB5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7F77559"/>
    <w:multiLevelType w:val="hybridMultilevel"/>
    <w:tmpl w:val="73843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80D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448E6"/>
    <w:multiLevelType w:val="hybridMultilevel"/>
    <w:tmpl w:val="43464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"/>
  </w:num>
  <w:num w:numId="4">
    <w:abstractNumId w:val="12"/>
  </w:num>
  <w:num w:numId="5">
    <w:abstractNumId w:val="5"/>
  </w:num>
  <w:num w:numId="6">
    <w:abstractNumId w:val="11"/>
  </w:num>
  <w:num w:numId="7">
    <w:abstractNumId w:val="10"/>
  </w:num>
  <w:num w:numId="8">
    <w:abstractNumId w:val="4"/>
  </w:num>
  <w:num w:numId="9">
    <w:abstractNumId w:val="8"/>
  </w:num>
  <w:num w:numId="10">
    <w:abstractNumId w:val="0"/>
  </w:num>
  <w:num w:numId="11">
    <w:abstractNumId w:val="14"/>
  </w:num>
  <w:num w:numId="12">
    <w:abstractNumId w:val="6"/>
  </w:num>
  <w:num w:numId="13">
    <w:abstractNumId w:val="7"/>
  </w:num>
  <w:num w:numId="14">
    <w:abstractNumId w:val="1"/>
  </w:num>
  <w:num w:numId="15">
    <w:abstractNumId w:val="3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F0"/>
    <w:rsid w:val="000C1E59"/>
    <w:rsid w:val="001D45C7"/>
    <w:rsid w:val="00201DE7"/>
    <w:rsid w:val="00291DFF"/>
    <w:rsid w:val="00453A93"/>
    <w:rsid w:val="0046362D"/>
    <w:rsid w:val="004726F8"/>
    <w:rsid w:val="004E0C9B"/>
    <w:rsid w:val="00582776"/>
    <w:rsid w:val="00586955"/>
    <w:rsid w:val="005B2EBF"/>
    <w:rsid w:val="00676DE3"/>
    <w:rsid w:val="006C2320"/>
    <w:rsid w:val="0073489E"/>
    <w:rsid w:val="00765C7D"/>
    <w:rsid w:val="00821C2B"/>
    <w:rsid w:val="008738F0"/>
    <w:rsid w:val="00997A8A"/>
    <w:rsid w:val="00B951DA"/>
    <w:rsid w:val="00BD043C"/>
    <w:rsid w:val="00C14181"/>
    <w:rsid w:val="00D76427"/>
    <w:rsid w:val="00DA01BC"/>
    <w:rsid w:val="00EE4195"/>
    <w:rsid w:val="00F1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DA"/>
    <w:pPr>
      <w:ind w:left="720"/>
      <w:contextualSpacing/>
    </w:pPr>
  </w:style>
  <w:style w:type="table" w:styleId="a4">
    <w:name w:val="Table Grid"/>
    <w:basedOn w:val="a1"/>
    <w:uiPriority w:val="59"/>
    <w:rsid w:val="0076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45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2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26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1D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5B2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DA"/>
    <w:pPr>
      <w:ind w:left="720"/>
      <w:contextualSpacing/>
    </w:pPr>
  </w:style>
  <w:style w:type="table" w:styleId="a4">
    <w:name w:val="Table Grid"/>
    <w:basedOn w:val="a1"/>
    <w:uiPriority w:val="59"/>
    <w:rsid w:val="0076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45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2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26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1D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5">
    <w:name w:val="Сетка таблицы5"/>
    <w:basedOn w:val="a1"/>
    <w:next w:val="a4"/>
    <w:uiPriority w:val="59"/>
    <w:rsid w:val="005B2E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2019-09-28T16:49:00Z</dcterms:created>
  <dcterms:modified xsi:type="dcterms:W3CDTF">2019-09-29T16:37:00Z</dcterms:modified>
</cp:coreProperties>
</file>